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4E" w:rsidRPr="00791DCB" w:rsidRDefault="0047044E">
      <w:pPr>
        <w:rPr>
          <w:rFonts w:ascii="Berlin Sans FB Demi" w:hAnsi="Berlin Sans FB Demi"/>
          <w:sz w:val="40"/>
          <w:szCs w:val="40"/>
        </w:rPr>
      </w:pPr>
      <w:r w:rsidRPr="00791DCB">
        <w:rPr>
          <w:rFonts w:ascii="Berlin Sans FB Demi" w:hAnsi="Berlin Sans FB Demi"/>
          <w:sz w:val="40"/>
          <w:szCs w:val="40"/>
        </w:rPr>
        <w:t>REKONDI</w:t>
      </w:r>
      <w:r w:rsidRPr="00791DCB">
        <w:rPr>
          <w:sz w:val="40"/>
          <w:szCs w:val="40"/>
        </w:rPr>
        <w:t>Č</w:t>
      </w:r>
      <w:r w:rsidRPr="00791DCB">
        <w:rPr>
          <w:rFonts w:ascii="Berlin Sans FB Demi" w:hAnsi="Berlin Sans FB Demi"/>
          <w:sz w:val="40"/>
          <w:szCs w:val="40"/>
        </w:rPr>
        <w:t xml:space="preserve">NÍ A SPORTOVNÍ MASÁŽE </w:t>
      </w:r>
    </w:p>
    <w:p w:rsidR="0047044E" w:rsidRPr="00791DCB" w:rsidRDefault="0047044E">
      <w:pPr>
        <w:rPr>
          <w:rFonts w:ascii="Berlin Sans FB Demi" w:hAnsi="Berlin Sans FB Demi"/>
          <w:sz w:val="40"/>
          <w:szCs w:val="40"/>
        </w:rPr>
      </w:pPr>
      <w:r w:rsidRPr="00791DCB">
        <w:rPr>
          <w:rFonts w:ascii="Berlin Sans FB Demi" w:hAnsi="Berlin Sans FB Demi"/>
          <w:sz w:val="40"/>
          <w:szCs w:val="40"/>
        </w:rPr>
        <w:t>MARIE NEDV</w:t>
      </w:r>
      <w:r w:rsidRPr="00791DCB">
        <w:rPr>
          <w:sz w:val="40"/>
          <w:szCs w:val="40"/>
        </w:rPr>
        <w:t>Ě</w:t>
      </w:r>
      <w:r w:rsidRPr="00791DCB">
        <w:rPr>
          <w:rFonts w:ascii="Berlin Sans FB Demi" w:hAnsi="Berlin Sans FB Demi"/>
          <w:sz w:val="40"/>
          <w:szCs w:val="40"/>
        </w:rPr>
        <w:t>DOVÁ</w:t>
      </w:r>
      <w:r w:rsidR="00791DCB" w:rsidRPr="00791DCB">
        <w:rPr>
          <w:rFonts w:ascii="Berlin Sans FB Demi" w:hAnsi="Berlin Sans FB Demi"/>
          <w:sz w:val="40"/>
          <w:szCs w:val="40"/>
        </w:rPr>
        <w:t xml:space="preserve"> - sídlo firmy </w:t>
      </w:r>
      <w:proofErr w:type="spellStart"/>
      <w:r w:rsidR="00791DCB" w:rsidRPr="00791DCB">
        <w:rPr>
          <w:rFonts w:ascii="Berlin Sans FB Demi" w:hAnsi="Berlin Sans FB Demi"/>
          <w:sz w:val="40"/>
          <w:szCs w:val="40"/>
        </w:rPr>
        <w:t>Zv</w:t>
      </w:r>
      <w:r w:rsidR="00791DCB">
        <w:rPr>
          <w:rFonts w:ascii="Berlin Sans FB Demi" w:hAnsi="Berlin Sans FB Demi"/>
          <w:sz w:val="40"/>
          <w:szCs w:val="40"/>
        </w:rPr>
        <w:t>o</w:t>
      </w:r>
      <w:r w:rsidR="00791DCB" w:rsidRPr="00791DCB">
        <w:rPr>
          <w:rFonts w:ascii="Berlin Sans FB Demi" w:hAnsi="Berlin Sans FB Demi"/>
          <w:sz w:val="40"/>
          <w:szCs w:val="40"/>
        </w:rPr>
        <w:t>len</w:t>
      </w:r>
      <w:r w:rsidR="00791DCB" w:rsidRPr="00791DCB">
        <w:rPr>
          <w:rFonts w:ascii="Times New Roman" w:hAnsi="Times New Roman" w:cs="Times New Roman"/>
          <w:sz w:val="40"/>
          <w:szCs w:val="40"/>
        </w:rPr>
        <w:t>ě</w:t>
      </w:r>
      <w:r w:rsidR="00791DCB" w:rsidRPr="00791DCB">
        <w:rPr>
          <w:rFonts w:ascii="Berlin Sans FB Demi" w:hAnsi="Berlin Sans FB Demi" w:cs="Times New Roman"/>
          <w:sz w:val="40"/>
          <w:szCs w:val="40"/>
        </w:rPr>
        <w:t>ves</w:t>
      </w:r>
      <w:proofErr w:type="spellEnd"/>
      <w:r w:rsidR="00791DCB" w:rsidRPr="00791DCB">
        <w:rPr>
          <w:rFonts w:ascii="Berlin Sans FB Demi" w:hAnsi="Berlin Sans FB Demi" w:cs="Times New Roman"/>
          <w:sz w:val="40"/>
          <w:szCs w:val="40"/>
        </w:rPr>
        <w:t xml:space="preserve"> 157</w:t>
      </w:r>
      <w:r w:rsidR="00791DCB" w:rsidRPr="00791DCB">
        <w:rPr>
          <w:rFonts w:ascii="Berlin Sans FB Demi" w:hAnsi="Berlin Sans FB Demi"/>
          <w:sz w:val="40"/>
          <w:szCs w:val="40"/>
        </w:rPr>
        <w:t xml:space="preserve"> </w:t>
      </w:r>
    </w:p>
    <w:p w:rsidR="00791DCB" w:rsidRPr="00791DCB" w:rsidRDefault="00791DCB">
      <w:pPr>
        <w:rPr>
          <w:sz w:val="18"/>
          <w:szCs w:val="18"/>
        </w:rPr>
      </w:pPr>
    </w:p>
    <w:p w:rsidR="00791DCB" w:rsidRDefault="00791DCB" w:rsidP="00791DCB">
      <w:pPr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</w:rPr>
        <w:t>Pracovní doba dle dohody-</w:t>
      </w:r>
      <w:r w:rsidRPr="00791DCB">
        <w:rPr>
          <w:b/>
          <w:color w:val="C00000"/>
          <w:sz w:val="36"/>
          <w:szCs w:val="36"/>
        </w:rPr>
        <w:t>objednávky na te</w:t>
      </w:r>
      <w:r>
        <w:rPr>
          <w:b/>
          <w:color w:val="C00000"/>
          <w:sz w:val="36"/>
          <w:szCs w:val="36"/>
        </w:rPr>
        <w:t>l</w:t>
      </w:r>
      <w:r w:rsidRPr="00791DCB">
        <w:rPr>
          <w:b/>
          <w:color w:val="C00000"/>
          <w:sz w:val="36"/>
          <w:szCs w:val="36"/>
        </w:rPr>
        <w:t xml:space="preserve">.  </w:t>
      </w:r>
      <w:proofErr w:type="gramStart"/>
      <w:r w:rsidRPr="00791DCB">
        <w:rPr>
          <w:b/>
          <w:color w:val="C00000"/>
          <w:sz w:val="36"/>
          <w:szCs w:val="36"/>
        </w:rPr>
        <w:t>: 723 266</w:t>
      </w:r>
      <w:r>
        <w:rPr>
          <w:b/>
          <w:color w:val="C00000"/>
          <w:sz w:val="36"/>
          <w:szCs w:val="36"/>
        </w:rPr>
        <w:t> 452</w:t>
      </w:r>
      <w:proofErr w:type="gramEnd"/>
      <w:r>
        <w:rPr>
          <w:b/>
          <w:color w:val="C00000"/>
          <w:sz w:val="36"/>
          <w:szCs w:val="36"/>
        </w:rPr>
        <w:t xml:space="preserve">  </w:t>
      </w:r>
    </w:p>
    <w:p w:rsidR="00791DCB" w:rsidRPr="00791DCB" w:rsidRDefault="00791DCB" w:rsidP="00791DCB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aktuální </w:t>
      </w:r>
      <w:proofErr w:type="gramStart"/>
      <w:r>
        <w:rPr>
          <w:b/>
          <w:color w:val="C00000"/>
          <w:sz w:val="36"/>
          <w:szCs w:val="36"/>
        </w:rPr>
        <w:t>ceník  služeb</w:t>
      </w:r>
      <w:proofErr w:type="gramEnd"/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2"/>
        <w:gridCol w:w="4802"/>
      </w:tblGrid>
      <w:tr w:rsidR="0047044E" w:rsidRPr="00E27AF8">
        <w:trPr>
          <w:trHeight w:val="1104"/>
        </w:trPr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KLASICKÁ MASÁŽ ZAD A ŠÍJE</w:t>
            </w:r>
          </w:p>
        </w:tc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300,- Kč/60 minut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KLASICKÁ MASÁŽ DOLNÍCH KONČETIN</w:t>
            </w:r>
          </w:p>
        </w:tc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300,- Kč/60 minut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KLASICKÁ MASÁŽ ŠÍJE</w:t>
            </w:r>
          </w:p>
        </w:tc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150,- Kč/30 minut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CELKOVÁ MASÁŽ</w:t>
            </w:r>
          </w:p>
        </w:tc>
        <w:tc>
          <w:tcPr>
            <w:tcW w:w="2500" w:type="pct"/>
            <w:shd w:val="clear" w:color="auto" w:fill="B6DDE8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800,- Kč/120 minut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FBD4B4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INDICKÁ MASÁŽ HLAVY A ŠÍJE</w:t>
            </w:r>
          </w:p>
        </w:tc>
        <w:tc>
          <w:tcPr>
            <w:tcW w:w="2500" w:type="pct"/>
            <w:shd w:val="clear" w:color="auto" w:fill="FBD4B4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400,- Kč/60 minut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FBD4B4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VAKUOVÁ MASÁŽ</w:t>
            </w:r>
          </w:p>
        </w:tc>
        <w:tc>
          <w:tcPr>
            <w:tcW w:w="2500" w:type="pct"/>
            <w:shd w:val="clear" w:color="auto" w:fill="FBD4B4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800,- Kč/120 minut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MANUÁLNÍ LYMFODRENÁŽ</w:t>
            </w:r>
          </w:p>
        </w:tc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580,- Kč/60 minut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MANUÁLNÍ LYMFODRENÁŽ</w:t>
            </w:r>
          </w:p>
        </w:tc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 xml:space="preserve">2900,- Kč/5 x 60 minut </w:t>
            </w:r>
          </w:p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 xml:space="preserve"> MASÁŽ ZAD A ŠÍJE ZDARMA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MANUÁLNÍ LYMFODRENÁŽ</w:t>
            </w:r>
          </w:p>
        </w:tc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5800,- Kč/10 x 60 minut</w:t>
            </w:r>
          </w:p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MASÁŽ ZAD A ŠÍJE, INDICKÁ MASÁŽ ZDARMA</w:t>
            </w:r>
          </w:p>
        </w:tc>
      </w:tr>
      <w:tr w:rsidR="0047044E" w:rsidRPr="00E27AF8">
        <w:trPr>
          <w:trHeight w:val="1104"/>
        </w:trPr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B6655A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MANUÁLNÍ LYMFODRENÁŽ</w:t>
            </w:r>
          </w:p>
        </w:tc>
        <w:tc>
          <w:tcPr>
            <w:tcW w:w="2500" w:type="pct"/>
            <w:shd w:val="clear" w:color="auto" w:fill="D6E3BC"/>
            <w:vAlign w:val="center"/>
          </w:tcPr>
          <w:p w:rsidR="0047044E" w:rsidRPr="00E27AF8" w:rsidRDefault="0047044E" w:rsidP="008722D6">
            <w:pPr>
              <w:rPr>
                <w:b/>
                <w:bCs/>
              </w:rPr>
            </w:pPr>
            <w:r w:rsidRPr="00E27AF8">
              <w:rPr>
                <w:b/>
                <w:bCs/>
              </w:rPr>
              <w:t>780,- Kč/90 minut</w:t>
            </w:r>
          </w:p>
        </w:tc>
      </w:tr>
    </w:tbl>
    <w:p w:rsidR="0047044E" w:rsidRDefault="0047044E" w:rsidP="008722D6">
      <w:pPr>
        <w:jc w:val="left"/>
      </w:pPr>
    </w:p>
    <w:sectPr w:rsidR="0047044E" w:rsidSect="007A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2D6"/>
    <w:rsid w:val="00021DEF"/>
    <w:rsid w:val="0004733B"/>
    <w:rsid w:val="00057BDD"/>
    <w:rsid w:val="000A6110"/>
    <w:rsid w:val="000B0A89"/>
    <w:rsid w:val="000C5BD8"/>
    <w:rsid w:val="000F30C8"/>
    <w:rsid w:val="000F5BCB"/>
    <w:rsid w:val="00142C78"/>
    <w:rsid w:val="001468E5"/>
    <w:rsid w:val="00176729"/>
    <w:rsid w:val="00191F00"/>
    <w:rsid w:val="001F0788"/>
    <w:rsid w:val="00205980"/>
    <w:rsid w:val="00233A6A"/>
    <w:rsid w:val="00262B3F"/>
    <w:rsid w:val="0027478D"/>
    <w:rsid w:val="00286BDC"/>
    <w:rsid w:val="002D785A"/>
    <w:rsid w:val="002E0122"/>
    <w:rsid w:val="002E1B70"/>
    <w:rsid w:val="002E1DA8"/>
    <w:rsid w:val="002F1958"/>
    <w:rsid w:val="00316C2D"/>
    <w:rsid w:val="003517FE"/>
    <w:rsid w:val="00362100"/>
    <w:rsid w:val="00382467"/>
    <w:rsid w:val="003A35CB"/>
    <w:rsid w:val="004147E6"/>
    <w:rsid w:val="0047044E"/>
    <w:rsid w:val="00473748"/>
    <w:rsid w:val="004860DF"/>
    <w:rsid w:val="004A4F9C"/>
    <w:rsid w:val="004D3929"/>
    <w:rsid w:val="004E67D6"/>
    <w:rsid w:val="00515E57"/>
    <w:rsid w:val="0051777C"/>
    <w:rsid w:val="00523557"/>
    <w:rsid w:val="00526FDE"/>
    <w:rsid w:val="00530D86"/>
    <w:rsid w:val="00567EF7"/>
    <w:rsid w:val="005C1517"/>
    <w:rsid w:val="005D42F6"/>
    <w:rsid w:val="00600F4E"/>
    <w:rsid w:val="0060701D"/>
    <w:rsid w:val="00616D54"/>
    <w:rsid w:val="006669CF"/>
    <w:rsid w:val="00683D12"/>
    <w:rsid w:val="006879E0"/>
    <w:rsid w:val="006A3972"/>
    <w:rsid w:val="00731013"/>
    <w:rsid w:val="00750590"/>
    <w:rsid w:val="00770412"/>
    <w:rsid w:val="007802C9"/>
    <w:rsid w:val="00784B5D"/>
    <w:rsid w:val="00791DCB"/>
    <w:rsid w:val="007A0B9E"/>
    <w:rsid w:val="007A68C9"/>
    <w:rsid w:val="007B0C6D"/>
    <w:rsid w:val="007B37AD"/>
    <w:rsid w:val="007C0658"/>
    <w:rsid w:val="007C20A8"/>
    <w:rsid w:val="007C382E"/>
    <w:rsid w:val="007E29B4"/>
    <w:rsid w:val="00831D92"/>
    <w:rsid w:val="00835282"/>
    <w:rsid w:val="008722D6"/>
    <w:rsid w:val="00882562"/>
    <w:rsid w:val="00885224"/>
    <w:rsid w:val="008E7724"/>
    <w:rsid w:val="009337B8"/>
    <w:rsid w:val="0097568D"/>
    <w:rsid w:val="00A908BB"/>
    <w:rsid w:val="00A97FC8"/>
    <w:rsid w:val="00AC3D64"/>
    <w:rsid w:val="00AE04E9"/>
    <w:rsid w:val="00AF5019"/>
    <w:rsid w:val="00B532CB"/>
    <w:rsid w:val="00B6108C"/>
    <w:rsid w:val="00B6655A"/>
    <w:rsid w:val="00B80D72"/>
    <w:rsid w:val="00BA5F0D"/>
    <w:rsid w:val="00BC35ED"/>
    <w:rsid w:val="00BD03AB"/>
    <w:rsid w:val="00BF3A76"/>
    <w:rsid w:val="00C13AD3"/>
    <w:rsid w:val="00C27729"/>
    <w:rsid w:val="00C436CE"/>
    <w:rsid w:val="00CB6C74"/>
    <w:rsid w:val="00CD3EAB"/>
    <w:rsid w:val="00CE4A0A"/>
    <w:rsid w:val="00CF5809"/>
    <w:rsid w:val="00D02B29"/>
    <w:rsid w:val="00D678C0"/>
    <w:rsid w:val="00DC1796"/>
    <w:rsid w:val="00DE559C"/>
    <w:rsid w:val="00E0381C"/>
    <w:rsid w:val="00E14B37"/>
    <w:rsid w:val="00E24799"/>
    <w:rsid w:val="00E27AF8"/>
    <w:rsid w:val="00E37D05"/>
    <w:rsid w:val="00E86CF8"/>
    <w:rsid w:val="00E90382"/>
    <w:rsid w:val="00EA2210"/>
    <w:rsid w:val="00ED59D8"/>
    <w:rsid w:val="00F01CC8"/>
    <w:rsid w:val="00F01CCA"/>
    <w:rsid w:val="00F1071A"/>
    <w:rsid w:val="00F2213D"/>
    <w:rsid w:val="00F455F0"/>
    <w:rsid w:val="00F518BA"/>
    <w:rsid w:val="00F70130"/>
    <w:rsid w:val="00FB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B9E"/>
    <w:pPr>
      <w:jc w:val="center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722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REKONDIČNÍ A SPORTOVNÍ MASÁŽE </dc:title>
  <dc:subject/>
  <dc:creator>Monča</dc:creator>
  <cp:keywords/>
  <dc:description/>
  <cp:lastModifiedBy>Starosta</cp:lastModifiedBy>
  <cp:revision>4</cp:revision>
  <dcterms:created xsi:type="dcterms:W3CDTF">2013-10-21T06:19:00Z</dcterms:created>
  <dcterms:modified xsi:type="dcterms:W3CDTF">2013-10-22T05:35:00Z</dcterms:modified>
</cp:coreProperties>
</file>